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0A56B" w14:textId="6ED68678" w:rsidR="0081444F" w:rsidRPr="0081444F" w:rsidRDefault="0081444F" w:rsidP="0081444F">
      <w:p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4A4A4A"/>
          <w:sz w:val="27"/>
          <w:szCs w:val="27"/>
          <w:lang w:val="sr-Latn-RS" w:eastAsia="en-GB"/>
        </w:rPr>
      </w:pP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  <w:t>Korisno obave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val="sr-Latn-RS" w:eastAsia="en-GB"/>
        </w:rPr>
        <w:t>štenje za roditelje naših učenika</w:t>
      </w:r>
    </w:p>
    <w:p w14:paraId="1D5023FF" w14:textId="0625E1C4" w:rsidR="0081444F" w:rsidRPr="0081444F" w:rsidRDefault="0081444F" w:rsidP="0081444F">
      <w:p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  <w:t>Centar za prava deteta saopštio je</w:t>
      </w:r>
      <w:r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  <w:t xml:space="preserve"> </w:t>
      </w:r>
      <w:r w:rsidRPr="0081444F">
        <w:rPr>
          <w:rFonts w:ascii="Times New Roman" w:eastAsia="Times New Roman" w:hAnsi="Times New Roman" w:cs="Times New Roman"/>
          <w:color w:val="4A4A4A"/>
          <w:sz w:val="27"/>
          <w:szCs w:val="27"/>
          <w:lang w:eastAsia="en-GB"/>
        </w:rPr>
        <w:t>da oko 1,5 milijardi dece širom sveta ne ide u školu i da većinu aktivnosti obavljaju kod kuće putem interneta i da je zato važnije nego ikad pre da roditelji povedu računa da im deca ne postanu meta seksualnih predatora i zlostavljača koji vrebaju na internetu.</w:t>
      </w:r>
    </w:p>
    <w:p w14:paraId="2681B678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Navode da se mnoga deca prvi put pridružuju onlajn svetu, da provode mnogo više vremena na mreži što nosi sa sobom nove rizike i da zato preporučuju roditeljima i starateljima da preduzmu neophodne korake kako bi zadrali kontrolu nad trenutnom situacijom.</w:t>
      </w:r>
    </w:p>
    <w:p w14:paraId="5941E259" w14:textId="77777777" w:rsidR="0081444F" w:rsidRPr="0081444F" w:rsidRDefault="0081444F" w:rsidP="008144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noProof/>
          <w:color w:val="4A4A4A"/>
          <w:sz w:val="24"/>
          <w:szCs w:val="24"/>
          <w:lang w:eastAsia="en-GB"/>
        </w:rPr>
        <w:drawing>
          <wp:inline distT="0" distB="0" distL="0" distR="0" wp14:anchorId="46581F55" wp14:editId="3DB6EACD">
            <wp:extent cx="6286500" cy="3143250"/>
            <wp:effectExtent l="0" t="0" r="0" b="0"/>
            <wp:docPr id="2" name="Picture 2" descr="internet deca bezbednost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 deca bezbednost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587B" w14:textId="77777777" w:rsidR="0081444F" w:rsidRPr="0081444F" w:rsidRDefault="0081444F" w:rsidP="008144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18"/>
          <w:szCs w:val="18"/>
          <w:lang w:eastAsia="en-GB"/>
        </w:rPr>
      </w:pPr>
      <w:r w:rsidRPr="0081444F">
        <w:rPr>
          <w:rFonts w:ascii="Times New Roman" w:eastAsia="Times New Roman" w:hAnsi="Times New Roman" w:cs="Times New Roman"/>
          <w:color w:val="999999"/>
          <w:sz w:val="18"/>
          <w:szCs w:val="18"/>
          <w:lang w:eastAsia="en-GB"/>
        </w:rPr>
        <w:t>EPA</w:t>
      </w:r>
    </w:p>
    <w:p w14:paraId="2F7052F5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Zbog mera koje su preduzete za sprečavanje širenja virusa KOVID-19, tokom samoizolacije deca su primorana da većinu aktivnosti obavljaju kod kuće, pa su se obrazovanje i socijalizacija preselili na internet tako da Centar za prava deteta preporučuje da roditelji razgovaraju sa decom o bezbednosti na mreži.</w:t>
      </w:r>
    </w:p>
    <w:p w14:paraId="032B468B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Kažu da roditelji treba da budu svesni mobilnih usluga koje koriste deca i da im pomognu da shvate važnost upravljanja ličnim podacima na ispravan način.</w:t>
      </w:r>
    </w:p>
    <w:p w14:paraId="2E3DE530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Roditeljima i starateljima se, kako navode, preporučuje da zatraže od dece da im pokažu koji sadržaj najviše koriste na mreži, kako bi bolje razumeli navike i potencijalne opasnosti sa kojima se suočavaju.</w:t>
      </w:r>
    </w:p>
    <w:p w14:paraId="178E401A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Roditelje pozivaju da pomognu deci da postave podešavanja privatnosti i provere da li znaju kako da prijave neprikladan sadržaj.</w:t>
      </w:r>
    </w:p>
    <w:p w14:paraId="473DF1DF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Korisne informacije i resurse mogu se pronaći pomoću </w:t>
      </w:r>
      <w:hyperlink r:id="rId5" w:history="1">
        <w:r w:rsidRPr="0081444F">
          <w:rPr>
            <w:rFonts w:ascii="Times New Roman" w:eastAsia="Times New Roman" w:hAnsi="Times New Roman" w:cs="Times New Roman"/>
            <w:b/>
            <w:bCs/>
            <w:color w:val="D2508C"/>
            <w:sz w:val="24"/>
            <w:szCs w:val="24"/>
            <w:u w:val="single"/>
            <w:lang w:eastAsia="en-GB"/>
          </w:rPr>
          <w:t>Digitalnog vodiča</w:t>
        </w:r>
      </w:hyperlink>
      <w:r w:rsidRPr="0081444F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en-GB"/>
        </w:rPr>
        <w:t> za bezbednost na internetu,</w:t>
      </w: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 xml:space="preserve"> a roditelji treba da provode vreme sa svojom decom na mreži i da zajedno istraže </w:t>
      </w: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lastRenderedPageBreak/>
        <w:t>alate i aplikacije koje deca mogu da koriste i da razgovaraju o tome zašto određeni alati i aplikacije možda nisu prikladni za njih.</w:t>
      </w:r>
    </w:p>
    <w:p w14:paraId="2E74DC58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Upozoravaju i da deca mogu biti izložena ozbiljnim rizicima seksualnog iskorišćavanja i zlostavljanja na internetu čak i dok koriste onlajn igrice i zato roditelji treba da pokažu deci na koji način mogu da aktiviraju funkcije blokiranja i prijavljivanja u svakoj igri i aplikaciji, kako bi sprečili nasilnike ili strance da ih kontaktiraju.</w:t>
      </w:r>
    </w:p>
    <w:p w14:paraId="5435D7C3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Navode da su otvoreni dijalog i diskusija od presudnog značaja kako bi se deca obratila za pomoć? odraslima u slučaju da su uznemireni, zabrinuti ili uplašeni zbog nečega to su videli ili to im se dogodilo na mreži.</w:t>
      </w:r>
    </w:p>
    <w:p w14:paraId="30A32BBB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Takođe, roditeljima i starateljima preporučuju i da nađu način da deca imaju ravnotežu između vremena provedenog na internetu i drugih aktivnosti.</w:t>
      </w:r>
    </w:p>
    <w:p w14:paraId="7ED1813E" w14:textId="7652C6C2" w:rsid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  <w:r w:rsidRPr="0081444F"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  <w:t>Ukoliko smatraju da im je dete na bilo koji način ugroženo na internetu treba da se obratite Centru za bezbednost na internetu, na broj telefona 19833, kažu u Centru za prava deteta.</w:t>
      </w:r>
    </w:p>
    <w:p w14:paraId="60A00745" w14:textId="77777777" w:rsidR="0081444F" w:rsidRPr="0081444F" w:rsidRDefault="0081444F" w:rsidP="0081444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en-GB"/>
        </w:rPr>
      </w:pPr>
    </w:p>
    <w:p w14:paraId="487036E7" w14:textId="77777777" w:rsidR="00482F60" w:rsidRDefault="00482F60"/>
    <w:sectPr w:rsidR="00482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4F"/>
    <w:rsid w:val="00482F60"/>
    <w:rsid w:val="0081444F"/>
    <w:rsid w:val="00D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6E56"/>
  <w15:chartTrackingRefBased/>
  <w15:docId w15:val="{577121C7-7A89-41F0-86AA-CEDF8487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744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ni-vodic.ucpd.r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3</cp:revision>
  <dcterms:created xsi:type="dcterms:W3CDTF">2020-12-10T06:51:00Z</dcterms:created>
  <dcterms:modified xsi:type="dcterms:W3CDTF">2020-12-10T07:04:00Z</dcterms:modified>
</cp:coreProperties>
</file>