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77" w:rsidRPr="00424008" w:rsidRDefault="003D3577" w:rsidP="0042400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</w:pPr>
      <w:proofErr w:type="spellStart"/>
      <w:r w:rsidRPr="003D3577"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</w:rPr>
        <w:t>Rukomet</w:t>
      </w:r>
      <w:proofErr w:type="spellEnd"/>
    </w:p>
    <w:p w:rsidR="003D3577" w:rsidRDefault="00424008" w:rsidP="003D3577">
      <w:pPr>
        <w:shd w:val="clear" w:color="auto" w:fill="CBE86B"/>
        <w:spacing w:after="408" w:line="240" w:lineRule="auto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>
        <w:rPr>
          <w:noProof/>
        </w:rPr>
        <w:drawing>
          <wp:inline distT="0" distB="0" distL="0" distR="0" wp14:anchorId="3F2A0454" wp14:editId="49F4DCB6">
            <wp:extent cx="6858000" cy="4649470"/>
            <wp:effectExtent l="0" t="0" r="0" b="0"/>
            <wp:docPr id="1" name="Picture 1" descr="https://www.sportilus.com/uploads/articles/ukratko-o-rukometnim-pravilima-c1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portilus.com/uploads/articles/ukratko-o-rukometnim-pravilima-c1f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77" w:rsidRPr="003D3577" w:rsidRDefault="003D3577" w:rsidP="003D3577">
      <w:pPr>
        <w:shd w:val="clear" w:color="auto" w:fill="CBE86B"/>
        <w:spacing w:after="408" w:line="240" w:lineRule="auto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Rukomet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je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igra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sa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loptom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dva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gola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u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kojoj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je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cilj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postici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sto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vise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golova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>.</w:t>
      </w:r>
    </w:p>
    <w:p w:rsidR="003D3577" w:rsidRDefault="003D3577" w:rsidP="003D3577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Dimenzije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rukometnog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terena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su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dužina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40 </w:t>
      </w:r>
      <w:proofErr w:type="spellStart"/>
      <w:r w:rsidRPr="003D3577">
        <w:rPr>
          <w:rFonts w:ascii="inherit" w:eastAsia="Times New Roman" w:hAnsi="inherit" w:cs="Arial"/>
          <w:b/>
          <w:color w:val="444444"/>
          <w:sz w:val="27"/>
          <w:szCs w:val="27"/>
        </w:rPr>
        <w:fldChar w:fldCharType="begin"/>
      </w:r>
      <w:r w:rsidRPr="003D3577">
        <w:rPr>
          <w:rFonts w:ascii="inherit" w:eastAsia="Times New Roman" w:hAnsi="inherit" w:cs="Arial"/>
          <w:b/>
          <w:color w:val="444444"/>
          <w:sz w:val="27"/>
          <w:szCs w:val="27"/>
        </w:rPr>
        <w:instrText xml:space="preserve"> HYPERLINK "http://sr.wikipedia.org/sr-el/%D0%9C%D0%B5%D1%82%D0%B0%D1%80" </w:instrText>
      </w:r>
      <w:r w:rsidRPr="003D3577">
        <w:rPr>
          <w:rFonts w:ascii="inherit" w:eastAsia="Times New Roman" w:hAnsi="inherit" w:cs="Arial"/>
          <w:b/>
          <w:color w:val="444444"/>
          <w:sz w:val="27"/>
          <w:szCs w:val="27"/>
        </w:rPr>
        <w:fldChar w:fldCharType="separate"/>
      </w:r>
      <w:r w:rsidRPr="003D3577">
        <w:rPr>
          <w:rFonts w:ascii="inherit" w:eastAsia="Times New Roman" w:hAnsi="inherit" w:cs="Arial"/>
          <w:b/>
          <w:color w:val="1ABC9C"/>
          <w:sz w:val="27"/>
          <w:szCs w:val="27"/>
          <w:bdr w:val="none" w:sz="0" w:space="0" w:color="auto" w:frame="1"/>
        </w:rPr>
        <w:t>metara</w:t>
      </w:r>
      <w:proofErr w:type="spellEnd"/>
      <w:r w:rsidRPr="003D3577">
        <w:rPr>
          <w:rFonts w:ascii="inherit" w:eastAsia="Times New Roman" w:hAnsi="inherit" w:cs="Arial"/>
          <w:b/>
          <w:color w:val="444444"/>
          <w:sz w:val="27"/>
          <w:szCs w:val="27"/>
        </w:rPr>
        <w:fldChar w:fldCharType="end"/>
      </w:r>
      <w:r w:rsidRPr="003D3577">
        <w:rPr>
          <w:rFonts w:ascii="inherit" w:eastAsia="Times New Roman" w:hAnsi="inherit" w:cs="Arial"/>
          <w:b/>
          <w:color w:val="444444"/>
          <w:sz w:val="27"/>
          <w:szCs w:val="27"/>
        </w:rPr>
        <w:t>,</w:t>
      </w:r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a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širina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20 m.</w:t>
      </w:r>
      <w:r>
        <w:rPr>
          <w:rFonts w:ascii="inherit" w:eastAsia="Times New Roman" w:hAnsi="inherit" w:cs="Arial"/>
          <w:color w:val="444444"/>
          <w:sz w:val="27"/>
          <w:szCs w:val="27"/>
        </w:rPr>
        <w:t xml:space="preserve">                                                         </w:t>
      </w:r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Na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terenu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se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nalaze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linije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koje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određuju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pojedine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delove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terena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. </w:t>
      </w:r>
      <w:r>
        <w:rPr>
          <w:rFonts w:ascii="inherit" w:eastAsia="Times New Roman" w:hAnsi="inherit" w:cs="Arial"/>
          <w:color w:val="444444"/>
          <w:sz w:val="27"/>
          <w:szCs w:val="27"/>
        </w:rPr>
        <w:t xml:space="preserve">                                                             </w:t>
      </w:r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Na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sredini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terena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se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nalazi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linija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koja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odvaja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teren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dve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polovine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. </w:t>
      </w:r>
      <w:r>
        <w:rPr>
          <w:rFonts w:ascii="inherit" w:eastAsia="Times New Roman" w:hAnsi="inherit" w:cs="Arial"/>
          <w:color w:val="444444"/>
          <w:sz w:val="27"/>
          <w:szCs w:val="27"/>
        </w:rPr>
        <w:t xml:space="preserve">                                                                                         </w:t>
      </w:r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Na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suprotnim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stranama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terena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,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to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kraćim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stranicama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,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nalazi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se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po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jedan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gol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,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koji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je 2 m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visok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3 m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širok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. U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golu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je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razapeta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mreža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>.</w:t>
      </w:r>
      <w:r>
        <w:rPr>
          <w:rFonts w:ascii="inherit" w:eastAsia="Times New Roman" w:hAnsi="inherit" w:cs="Arial"/>
          <w:color w:val="444444"/>
          <w:sz w:val="27"/>
          <w:szCs w:val="27"/>
        </w:rPr>
        <w:t xml:space="preserve">                                                                                                              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Ispred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svakog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gola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nalazi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se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polukružni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prostor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,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prosečnoj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udaljenosti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6 m od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gola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,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označen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punom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linijom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. </w:t>
      </w:r>
      <w:r>
        <w:rPr>
          <w:rFonts w:ascii="inherit" w:eastAsia="Times New Roman" w:hAnsi="inherit" w:cs="Arial"/>
          <w:color w:val="444444"/>
          <w:sz w:val="27"/>
          <w:szCs w:val="27"/>
        </w:rPr>
        <w:t xml:space="preserve">                                                                                                                                                           </w:t>
      </w:r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Taj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prostor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od 6 m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terenu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osim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što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je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označen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linijom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često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oboji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drugom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bojom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,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ra</w:t>
      </w:r>
      <w:r>
        <w:rPr>
          <w:rFonts w:ascii="inherit" w:eastAsia="Times New Roman" w:hAnsi="inherit" w:cs="Arial"/>
          <w:color w:val="444444"/>
          <w:sz w:val="27"/>
          <w:szCs w:val="27"/>
        </w:rPr>
        <w:t>zličitom</w:t>
      </w:r>
      <w:proofErr w:type="spellEnd"/>
      <w:r>
        <w:rPr>
          <w:rFonts w:ascii="inherit" w:eastAsia="Times New Roman" w:hAnsi="inherit" w:cs="Arial"/>
          <w:color w:val="444444"/>
          <w:sz w:val="27"/>
          <w:szCs w:val="27"/>
        </w:rPr>
        <w:t xml:space="preserve"> od </w:t>
      </w:r>
      <w:proofErr w:type="spellStart"/>
      <w:r>
        <w:rPr>
          <w:rFonts w:ascii="inherit" w:eastAsia="Times New Roman" w:hAnsi="inherit" w:cs="Arial"/>
          <w:color w:val="444444"/>
          <w:sz w:val="27"/>
          <w:szCs w:val="27"/>
        </w:rPr>
        <w:t>boje</w:t>
      </w:r>
      <w:proofErr w:type="spellEnd"/>
      <w:r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7"/>
          <w:szCs w:val="27"/>
        </w:rPr>
        <w:t>ostatka</w:t>
      </w:r>
      <w:proofErr w:type="spellEnd"/>
      <w:r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7"/>
          <w:szCs w:val="27"/>
        </w:rPr>
        <w:t>terena</w:t>
      </w:r>
      <w:proofErr w:type="spellEnd"/>
      <w:r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7"/>
          <w:szCs w:val="27"/>
        </w:rPr>
        <w:t>nazivano</w:t>
      </w:r>
      <w:proofErr w:type="spellEnd"/>
      <w:r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7"/>
          <w:szCs w:val="27"/>
        </w:rPr>
        <w:t>i</w:t>
      </w:r>
      <w:proofErr w:type="spellEnd"/>
      <w:r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7"/>
          <w:szCs w:val="27"/>
        </w:rPr>
        <w:t>golmanov</w:t>
      </w:r>
      <w:proofErr w:type="spellEnd"/>
      <w:r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color w:val="444444"/>
          <w:sz w:val="27"/>
          <w:szCs w:val="27"/>
        </w:rPr>
        <w:t>prostor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r>
        <w:rPr>
          <w:rFonts w:ascii="inherit" w:eastAsia="Times New Roman" w:hAnsi="inherit" w:cs="Arial"/>
          <w:color w:val="444444"/>
          <w:sz w:val="27"/>
          <w:szCs w:val="27"/>
        </w:rPr>
        <w:t>.</w:t>
      </w:r>
      <w:proofErr w:type="gramEnd"/>
      <w:r>
        <w:rPr>
          <w:rFonts w:ascii="inherit" w:eastAsia="Times New Roman" w:hAnsi="inherit" w:cs="Arial"/>
          <w:color w:val="444444"/>
          <w:sz w:val="27"/>
          <w:szCs w:val="27"/>
        </w:rPr>
        <w:t xml:space="preserve">                                                                                 </w:t>
      </w:r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Na 9 m od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gola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nalazi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se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isprekidana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p</w:t>
      </w:r>
      <w:r w:rsidR="00F27B7C">
        <w:rPr>
          <w:rFonts w:ascii="inherit" w:eastAsia="Times New Roman" w:hAnsi="inherit" w:cs="Arial"/>
          <w:color w:val="444444"/>
          <w:sz w:val="27"/>
          <w:szCs w:val="27"/>
        </w:rPr>
        <w:t>olukružna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="00F27B7C">
        <w:rPr>
          <w:rFonts w:ascii="inherit" w:eastAsia="Times New Roman" w:hAnsi="inherit" w:cs="Arial"/>
          <w:color w:val="444444"/>
          <w:sz w:val="27"/>
          <w:szCs w:val="27"/>
        </w:rPr>
        <w:t>linija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="00F27B7C">
        <w:rPr>
          <w:rFonts w:ascii="inherit" w:eastAsia="Times New Roman" w:hAnsi="inherit" w:cs="Arial"/>
          <w:color w:val="444444"/>
          <w:sz w:val="27"/>
          <w:szCs w:val="27"/>
        </w:rPr>
        <w:t>tzv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 xml:space="preserve">. </w:t>
      </w:r>
      <w:proofErr w:type="spellStart"/>
      <w:r w:rsidR="00F27B7C">
        <w:rPr>
          <w:rFonts w:ascii="inherit" w:eastAsia="Times New Roman" w:hAnsi="inherit" w:cs="Arial"/>
          <w:color w:val="444444"/>
          <w:sz w:val="27"/>
          <w:szCs w:val="27"/>
        </w:rPr>
        <w:t>deveterca</w:t>
      </w:r>
      <w:proofErr w:type="spellEnd"/>
      <w:r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r w:rsidR="00F27B7C">
        <w:rPr>
          <w:rFonts w:ascii="inherit" w:eastAsia="Times New Roman" w:hAnsi="inherit" w:cs="Arial"/>
          <w:color w:val="444444"/>
          <w:sz w:val="27"/>
          <w:szCs w:val="27"/>
        </w:rPr>
        <w:t>(</w:t>
      </w:r>
      <w:proofErr w:type="spellStart"/>
      <w:r w:rsidR="00F27B7C">
        <w:rPr>
          <w:rFonts w:ascii="inherit" w:eastAsia="Times New Roman" w:hAnsi="inherit" w:cs="Arial"/>
          <w:color w:val="444444"/>
          <w:sz w:val="27"/>
          <w:szCs w:val="27"/>
        </w:rPr>
        <w:t>linija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="00F27B7C">
        <w:rPr>
          <w:rFonts w:ascii="inherit" w:eastAsia="Times New Roman" w:hAnsi="inherit" w:cs="Arial"/>
          <w:color w:val="444444"/>
          <w:sz w:val="27"/>
          <w:szCs w:val="27"/>
        </w:rPr>
        <w:t>slobodnog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="00F27B7C">
        <w:rPr>
          <w:rFonts w:ascii="inherit" w:eastAsia="Times New Roman" w:hAnsi="inherit" w:cs="Arial"/>
          <w:color w:val="444444"/>
          <w:sz w:val="27"/>
          <w:szCs w:val="27"/>
        </w:rPr>
        <w:t>bacanja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>).</w:t>
      </w:r>
      <w:r>
        <w:rPr>
          <w:rFonts w:ascii="inherit" w:eastAsia="Times New Roman" w:hAnsi="inherit" w:cs="Arial"/>
          <w:color w:val="444444"/>
          <w:sz w:val="27"/>
          <w:szCs w:val="27"/>
        </w:rPr>
        <w:t xml:space="preserve">                                                                            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Ispred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gola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udaljenosti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7 m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nalazi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se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kratka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ravna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proofErr w:type="gram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linija</w:t>
      </w:r>
      <w:r w:rsidR="00F27B7C">
        <w:rPr>
          <w:rFonts w:ascii="inherit" w:eastAsia="Times New Roman" w:hAnsi="inherit" w:cs="Arial"/>
          <w:color w:val="444444"/>
          <w:sz w:val="27"/>
          <w:szCs w:val="27"/>
        </w:rPr>
        <w:t>,dužine</w:t>
      </w:r>
      <w:proofErr w:type="spellEnd"/>
      <w:proofErr w:type="gramEnd"/>
      <w:r w:rsidR="00F27B7C">
        <w:rPr>
          <w:rFonts w:ascii="inherit" w:eastAsia="Times New Roman" w:hAnsi="inherit" w:cs="Arial"/>
          <w:color w:val="444444"/>
          <w:sz w:val="27"/>
          <w:szCs w:val="27"/>
        </w:rPr>
        <w:t xml:space="preserve"> 1 </w:t>
      </w:r>
      <w:proofErr w:type="spellStart"/>
      <w:r w:rsidR="00F27B7C">
        <w:rPr>
          <w:rFonts w:ascii="inherit" w:eastAsia="Times New Roman" w:hAnsi="inherit" w:cs="Arial"/>
          <w:color w:val="444444"/>
          <w:sz w:val="27"/>
          <w:szCs w:val="27"/>
        </w:rPr>
        <w:t>metar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>,</w:t>
      </w:r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koja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označava</w:t>
      </w:r>
      <w:proofErr w:type="spellEnd"/>
      <w:r w:rsidRPr="003D3577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Pr="003D3577">
        <w:rPr>
          <w:rFonts w:ascii="inherit" w:eastAsia="Times New Roman" w:hAnsi="inherit" w:cs="Arial"/>
          <w:color w:val="444444"/>
          <w:sz w:val="27"/>
          <w:szCs w:val="27"/>
        </w:rPr>
        <w:t>mesto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="00F27B7C">
        <w:rPr>
          <w:rFonts w:ascii="inherit" w:eastAsia="Times New Roman" w:hAnsi="inherit" w:cs="Arial"/>
          <w:color w:val="444444"/>
          <w:sz w:val="27"/>
          <w:szCs w:val="27"/>
        </w:rPr>
        <w:t>izvođenja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="00F27B7C">
        <w:rPr>
          <w:rFonts w:ascii="inherit" w:eastAsia="Times New Roman" w:hAnsi="inherit" w:cs="Arial"/>
          <w:color w:val="444444"/>
          <w:sz w:val="27"/>
          <w:szCs w:val="27"/>
        </w:rPr>
        <w:t>kaznenog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 xml:space="preserve"> </w:t>
      </w:r>
      <w:proofErr w:type="spellStart"/>
      <w:r w:rsidR="00F27B7C">
        <w:rPr>
          <w:rFonts w:ascii="inherit" w:eastAsia="Times New Roman" w:hAnsi="inherit" w:cs="Arial"/>
          <w:color w:val="444444"/>
          <w:sz w:val="27"/>
          <w:szCs w:val="27"/>
        </w:rPr>
        <w:t>udarca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>(</w:t>
      </w:r>
      <w:proofErr w:type="spellStart"/>
      <w:r w:rsidR="00F27B7C">
        <w:rPr>
          <w:rFonts w:ascii="inherit" w:eastAsia="Times New Roman" w:hAnsi="inherit" w:cs="Arial"/>
          <w:color w:val="444444"/>
          <w:sz w:val="27"/>
          <w:szCs w:val="27"/>
        </w:rPr>
        <w:t>sedmerac</w:t>
      </w:r>
      <w:proofErr w:type="spellEnd"/>
      <w:r w:rsidR="00F27B7C">
        <w:rPr>
          <w:rFonts w:ascii="inherit" w:eastAsia="Times New Roman" w:hAnsi="inherit" w:cs="Arial"/>
          <w:color w:val="444444"/>
          <w:sz w:val="27"/>
          <w:szCs w:val="27"/>
        </w:rPr>
        <w:t>).</w:t>
      </w:r>
    </w:p>
    <w:p w:rsidR="003D3577" w:rsidRDefault="003D3577" w:rsidP="003D3577">
      <w:pPr>
        <w:shd w:val="clear" w:color="auto" w:fill="CBE86B"/>
        <w:spacing w:line="240" w:lineRule="auto"/>
        <w:textAlignment w:val="baseline"/>
        <w:rPr>
          <w:rFonts w:ascii="Arial" w:hAnsi="Arial" w:cs="Arial"/>
          <w:color w:val="444444"/>
          <w:sz w:val="24"/>
          <w:szCs w:val="24"/>
          <w:shd w:val="clear" w:color="auto" w:fill="CBE86B"/>
        </w:rPr>
      </w:pP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Cilj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igre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je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loptom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pogoditi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gol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,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tj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.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postići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pogodak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. </w:t>
      </w:r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                                                                   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Utakmicu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igra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7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igraca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,6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igraca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u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polju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golman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, a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na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klupi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se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nalazi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5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rezervnih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 </w:t>
      </w:r>
      <w:proofErr w:type="spellStart"/>
      <w:r w:rsidRPr="003D3577">
        <w:rPr>
          <w:rStyle w:val="skimlinks-unlinked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CBE86B"/>
        </w:rPr>
        <w:t>igraca</w:t>
      </w:r>
      <w:proofErr w:type="spellEnd"/>
      <w:r>
        <w:rPr>
          <w:rStyle w:val="skimlinks-unlinked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CBE86B"/>
        </w:rPr>
        <w:t xml:space="preserve">                        </w:t>
      </w:r>
      <w:r w:rsidRPr="003D3577">
        <w:rPr>
          <w:rStyle w:val="skimlinks-unlinked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CBE86B"/>
        </w:rPr>
        <w:t>.</w:t>
      </w:r>
      <w:proofErr w:type="spellStart"/>
      <w:r w:rsidRPr="003D3577">
        <w:rPr>
          <w:rStyle w:val="skimlinks-unlinked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CBE86B"/>
        </w:rPr>
        <w:t>Igra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 se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dva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poluvremena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od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30 </w:t>
      </w:r>
      <w:proofErr w:type="spellStart"/>
      <w:r w:rsidRPr="003D3577">
        <w:rPr>
          <w:sz w:val="24"/>
          <w:szCs w:val="24"/>
        </w:rPr>
        <w:fldChar w:fldCharType="begin"/>
      </w:r>
      <w:r w:rsidRPr="003D3577">
        <w:rPr>
          <w:sz w:val="24"/>
          <w:szCs w:val="24"/>
        </w:rPr>
        <w:instrText xml:space="preserve"> HYPERLINK "http://sr.wikipedia.org/sr-el/%D0%9C%D0%B8%D0%BD%D1%83%D1%82%D0%B0" </w:instrText>
      </w:r>
      <w:r w:rsidRPr="003D3577">
        <w:rPr>
          <w:sz w:val="24"/>
          <w:szCs w:val="24"/>
        </w:rPr>
        <w:fldChar w:fldCharType="separate"/>
      </w:r>
      <w:r w:rsidRPr="003D3577">
        <w:rPr>
          <w:rStyle w:val="Hyperlink"/>
          <w:rFonts w:ascii="Arial" w:hAnsi="Arial" w:cs="Arial"/>
          <w:color w:val="1ABC9C"/>
          <w:sz w:val="24"/>
          <w:szCs w:val="24"/>
          <w:u w:val="none"/>
          <w:bdr w:val="none" w:sz="0" w:space="0" w:color="auto" w:frame="1"/>
          <w:shd w:val="clear" w:color="auto" w:fill="CBE86B"/>
        </w:rPr>
        <w:t>minuta</w:t>
      </w:r>
      <w:proofErr w:type="spellEnd"/>
      <w:r w:rsidRPr="003D3577">
        <w:rPr>
          <w:sz w:val="24"/>
          <w:szCs w:val="24"/>
        </w:rPr>
        <w:fldChar w:fldCharType="end"/>
      </w:r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(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pauz</w:t>
      </w:r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>a</w:t>
      </w:r>
      <w:proofErr w:type="spellEnd"/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>izmedu</w:t>
      </w:r>
      <w:proofErr w:type="spellEnd"/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>poluvremena</w:t>
      </w:r>
      <w:proofErr w:type="spellEnd"/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je 10 min)                                             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>E</w:t>
      </w:r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kipa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koja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postigne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više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golova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je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pobednik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.</w:t>
      </w:r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                                                                                                 </w:t>
      </w:r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Igrači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smeju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rukama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dodirivati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loptu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dodavati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se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međusobno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,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kao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šutirati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prema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golu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.</w:t>
      </w:r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                       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lastRenderedPageBreak/>
        <w:t>Svaki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igrač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sme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napraviti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do tri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koraka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držeći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loptu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u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ruci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,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dok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za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svaki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sledeći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korak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mora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loptu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voditi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proofErr w:type="gram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odbijajući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 je</w:t>
      </w:r>
      <w:proofErr w:type="gram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od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poda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,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ili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je mora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dodati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saigraču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. </w:t>
      </w:r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                                                                                      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Svi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igrači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se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slobodno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kreću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celom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terenu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,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osim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u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prostoru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6 m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ispred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oba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gola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. </w:t>
      </w:r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                                              </w:t>
      </w:r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U tom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prostoru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sme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stajati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samo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po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jedan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član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odbrambene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ekipe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koji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se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naziva</w:t>
      </w:r>
      <w:proofErr w:type="spellEnd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3D3577">
        <w:rPr>
          <w:rFonts w:ascii="Arial" w:hAnsi="Arial" w:cs="Arial"/>
          <w:color w:val="444444"/>
          <w:sz w:val="24"/>
          <w:szCs w:val="24"/>
          <w:shd w:val="clear" w:color="auto" w:fill="CBE86B"/>
        </w:rPr>
        <w:t>golma</w:t>
      </w:r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>n</w:t>
      </w:r>
      <w:proofErr w:type="spellEnd"/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>.</w:t>
      </w:r>
      <w:r w:rsidR="00F27B7C" w:rsidRPr="00F27B7C">
        <w:rPr>
          <w:rFonts w:ascii="Arial" w:hAnsi="Arial" w:cs="Arial"/>
          <w:color w:val="444444"/>
          <w:sz w:val="27"/>
          <w:szCs w:val="27"/>
          <w:shd w:val="clear" w:color="auto" w:fill="CBE86B"/>
        </w:rPr>
        <w:t xml:space="preserve"> </w:t>
      </w:r>
      <w:r w:rsidR="00F27B7C">
        <w:rPr>
          <w:rFonts w:ascii="Arial" w:hAnsi="Arial" w:cs="Arial"/>
          <w:color w:val="444444"/>
          <w:sz w:val="27"/>
          <w:szCs w:val="27"/>
          <w:shd w:val="clear" w:color="auto" w:fill="CBE86B"/>
        </w:rPr>
        <w:t xml:space="preserve">                    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Ostali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igrači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smeju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iznad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prostora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od 6 m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pokušati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uhvatiti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ili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dodati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loptu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samo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u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skoku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,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dakle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za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vreme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leta</w:t>
      </w:r>
      <w:proofErr w:type="spellEnd"/>
      <w:r w:rsidR="00F27B7C"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.</w:t>
      </w:r>
    </w:p>
    <w:p w:rsidR="00F27B7C" w:rsidRDefault="00F27B7C" w:rsidP="003D3577">
      <w:pPr>
        <w:shd w:val="clear" w:color="auto" w:fill="CBE86B"/>
        <w:spacing w:line="240" w:lineRule="auto"/>
        <w:textAlignment w:val="baseline"/>
        <w:rPr>
          <w:rFonts w:ascii="Arial" w:hAnsi="Arial" w:cs="Arial"/>
          <w:color w:val="444444"/>
          <w:sz w:val="24"/>
          <w:szCs w:val="24"/>
          <w:shd w:val="clear" w:color="auto" w:fill="CBE86B"/>
        </w:rPr>
      </w:pP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Za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lakse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prekrsaje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se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dobiva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zuti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proofErr w:type="gram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karton,a</w:t>
      </w:r>
      <w:proofErr w:type="spellEnd"/>
      <w:proofErr w:type="gram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za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teze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prekrsaje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iskljucenja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iz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igrena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2 </w:t>
      </w:r>
      <w:proofErr w:type="spellStart"/>
      <w:r w:rsidRPr="00F27B7C">
        <w:rPr>
          <w:rStyle w:val="skimlinks-unlinked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CBE86B"/>
        </w:rPr>
        <w:t>minute.Nakon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 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treceg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iskljucenja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igrac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  se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nemoze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vratiti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u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igru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vec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ga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zamenjuje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rezervni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</w:t>
      </w:r>
      <w:proofErr w:type="spellStart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igrac</w:t>
      </w:r>
      <w:proofErr w:type="spellEnd"/>
      <w:r w:rsidRPr="00F27B7C">
        <w:rPr>
          <w:rFonts w:ascii="Arial" w:hAnsi="Arial" w:cs="Arial"/>
          <w:color w:val="444444"/>
          <w:sz w:val="24"/>
          <w:szCs w:val="24"/>
          <w:shd w:val="clear" w:color="auto" w:fill="CBE86B"/>
        </w:rPr>
        <w:t>.</w:t>
      </w:r>
    </w:p>
    <w:p w:rsidR="00F27B7C" w:rsidRPr="00F27B7C" w:rsidRDefault="00F27B7C" w:rsidP="00F27B7C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</w:rPr>
      </w:pPr>
      <w:proofErr w:type="spellStart"/>
      <w:r w:rsidRPr="00F27B7C">
        <w:rPr>
          <w:rFonts w:ascii="Arial" w:hAnsi="Arial" w:cs="Arial"/>
          <w:color w:val="444444"/>
        </w:rPr>
        <w:t>Za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grube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prekrsaje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i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nesportsko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ponasanje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igrac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dobija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crveni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karton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i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iskjucuje</w:t>
      </w:r>
      <w:proofErr w:type="spellEnd"/>
      <w:r w:rsidRPr="00F27B7C">
        <w:rPr>
          <w:rFonts w:ascii="Arial" w:hAnsi="Arial" w:cs="Arial"/>
          <w:color w:val="444444"/>
        </w:rPr>
        <w:t xml:space="preserve"> se </w:t>
      </w:r>
      <w:proofErr w:type="spellStart"/>
      <w:r w:rsidRPr="00F27B7C">
        <w:rPr>
          <w:rFonts w:ascii="Arial" w:hAnsi="Arial" w:cs="Arial"/>
          <w:color w:val="444444"/>
        </w:rPr>
        <w:t>iz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igre</w:t>
      </w:r>
      <w:proofErr w:type="spellEnd"/>
      <w:r w:rsidRPr="00F27B7C">
        <w:rPr>
          <w:rFonts w:ascii="Arial" w:hAnsi="Arial" w:cs="Arial"/>
          <w:color w:val="444444"/>
        </w:rPr>
        <w:t xml:space="preserve"> bez </w:t>
      </w:r>
      <w:proofErr w:type="spellStart"/>
      <w:r w:rsidRPr="00F27B7C">
        <w:rPr>
          <w:rFonts w:ascii="Arial" w:hAnsi="Arial" w:cs="Arial"/>
          <w:color w:val="444444"/>
        </w:rPr>
        <w:t>prava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zamene</w:t>
      </w:r>
      <w:proofErr w:type="spellEnd"/>
      <w:r w:rsidRPr="00F27B7C"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F27B7C">
        <w:rPr>
          <w:rFonts w:ascii="Arial" w:hAnsi="Arial" w:cs="Arial"/>
          <w:color w:val="444444"/>
        </w:rPr>
        <w:t>Prekrsalji</w:t>
      </w:r>
      <w:proofErr w:type="spellEnd"/>
      <w:r w:rsidRPr="00F27B7C">
        <w:rPr>
          <w:rFonts w:ascii="Arial" w:hAnsi="Arial" w:cs="Arial"/>
          <w:color w:val="444444"/>
        </w:rPr>
        <w:t xml:space="preserve"> se </w:t>
      </w:r>
      <w:proofErr w:type="spellStart"/>
      <w:r w:rsidRPr="00F27B7C">
        <w:rPr>
          <w:rFonts w:ascii="Arial" w:hAnsi="Arial" w:cs="Arial"/>
          <w:color w:val="444444"/>
        </w:rPr>
        <w:t>izvode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sa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mesta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gde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su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proofErr w:type="gramStart"/>
      <w:r w:rsidRPr="00F27B7C">
        <w:rPr>
          <w:rFonts w:ascii="Arial" w:hAnsi="Arial" w:cs="Arial"/>
          <w:color w:val="444444"/>
        </w:rPr>
        <w:t>napravljeni,izuzev</w:t>
      </w:r>
      <w:proofErr w:type="spellEnd"/>
      <w:proofErr w:type="gram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kada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su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napravljeni</w:t>
      </w:r>
      <w:proofErr w:type="spellEnd"/>
      <w:r w:rsidRPr="00F27B7C">
        <w:rPr>
          <w:rFonts w:ascii="Arial" w:hAnsi="Arial" w:cs="Arial"/>
          <w:color w:val="444444"/>
        </w:rPr>
        <w:t xml:space="preserve"> u </w:t>
      </w:r>
      <w:proofErr w:type="spellStart"/>
      <w:r w:rsidRPr="00F27B7C">
        <w:rPr>
          <w:rFonts w:ascii="Arial" w:hAnsi="Arial" w:cs="Arial"/>
          <w:color w:val="444444"/>
        </w:rPr>
        <w:t>prostoru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izmedu</w:t>
      </w:r>
      <w:proofErr w:type="spellEnd"/>
      <w:r w:rsidRPr="00F27B7C">
        <w:rPr>
          <w:rFonts w:ascii="Arial" w:hAnsi="Arial" w:cs="Arial"/>
          <w:color w:val="444444"/>
        </w:rPr>
        <w:t xml:space="preserve"> 6 </w:t>
      </w:r>
      <w:proofErr w:type="spellStart"/>
      <w:r w:rsidRPr="00F27B7C">
        <w:rPr>
          <w:rFonts w:ascii="Arial" w:hAnsi="Arial" w:cs="Arial"/>
          <w:color w:val="444444"/>
        </w:rPr>
        <w:t>i</w:t>
      </w:r>
      <w:proofErr w:type="spellEnd"/>
      <w:r w:rsidRPr="00F27B7C">
        <w:rPr>
          <w:rFonts w:ascii="Arial" w:hAnsi="Arial" w:cs="Arial"/>
          <w:color w:val="444444"/>
        </w:rPr>
        <w:t xml:space="preserve"> 9m..Tada se </w:t>
      </w:r>
      <w:proofErr w:type="spellStart"/>
      <w:r w:rsidRPr="00F27B7C">
        <w:rPr>
          <w:rFonts w:ascii="Arial" w:hAnsi="Arial" w:cs="Arial"/>
          <w:color w:val="444444"/>
        </w:rPr>
        <w:t>laksi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prekrsalji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izvode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sa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linije</w:t>
      </w:r>
      <w:proofErr w:type="spellEnd"/>
      <w:r w:rsidRPr="00F27B7C">
        <w:rPr>
          <w:rFonts w:ascii="Arial" w:hAnsi="Arial" w:cs="Arial"/>
          <w:color w:val="444444"/>
        </w:rPr>
        <w:t xml:space="preserve"> 9m(</w:t>
      </w:r>
      <w:proofErr w:type="spellStart"/>
      <w:r w:rsidRPr="00F27B7C">
        <w:rPr>
          <w:rFonts w:ascii="Arial" w:hAnsi="Arial" w:cs="Arial"/>
          <w:color w:val="444444"/>
        </w:rPr>
        <w:t>slobodna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bacanja</w:t>
      </w:r>
      <w:proofErr w:type="spellEnd"/>
      <w:r w:rsidRPr="00F27B7C">
        <w:rPr>
          <w:rFonts w:ascii="Arial" w:hAnsi="Arial" w:cs="Arial"/>
          <w:color w:val="444444"/>
        </w:rPr>
        <w:t xml:space="preserve">),a </w:t>
      </w:r>
      <w:proofErr w:type="spellStart"/>
      <w:r w:rsidRPr="00F27B7C">
        <w:rPr>
          <w:rFonts w:ascii="Arial" w:hAnsi="Arial" w:cs="Arial"/>
          <w:color w:val="444444"/>
        </w:rPr>
        <w:t>tezi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sa</w:t>
      </w:r>
      <w:proofErr w:type="spellEnd"/>
      <w:r w:rsidRPr="00F27B7C">
        <w:rPr>
          <w:rFonts w:ascii="Arial" w:hAnsi="Arial" w:cs="Arial"/>
          <w:color w:val="444444"/>
        </w:rPr>
        <w:t>  7m(</w:t>
      </w:r>
      <w:proofErr w:type="spellStart"/>
      <w:r w:rsidRPr="00F27B7C">
        <w:rPr>
          <w:rFonts w:ascii="Arial" w:hAnsi="Arial" w:cs="Arial"/>
          <w:color w:val="444444"/>
        </w:rPr>
        <w:t>sedmerac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ili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kazneni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udarac</w:t>
      </w:r>
      <w:proofErr w:type="spellEnd"/>
      <w:r w:rsidRPr="00F27B7C">
        <w:rPr>
          <w:rFonts w:ascii="Arial" w:hAnsi="Arial" w:cs="Arial"/>
          <w:color w:val="444444"/>
        </w:rPr>
        <w:t>),</w:t>
      </w:r>
      <w:proofErr w:type="spellStart"/>
      <w:r w:rsidRPr="00F27B7C">
        <w:rPr>
          <w:rFonts w:ascii="Arial" w:hAnsi="Arial" w:cs="Arial"/>
          <w:color w:val="444444"/>
        </w:rPr>
        <w:t>odnosno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sedmerac</w:t>
      </w:r>
      <w:proofErr w:type="spellEnd"/>
      <w:r w:rsidRPr="00F27B7C">
        <w:rPr>
          <w:rFonts w:ascii="Arial" w:hAnsi="Arial" w:cs="Arial"/>
          <w:color w:val="444444"/>
        </w:rPr>
        <w:t xml:space="preserve"> se </w:t>
      </w:r>
      <w:proofErr w:type="spellStart"/>
      <w:r w:rsidRPr="00F27B7C">
        <w:rPr>
          <w:rFonts w:ascii="Arial" w:hAnsi="Arial" w:cs="Arial"/>
          <w:color w:val="444444"/>
        </w:rPr>
        <w:t>dosuduje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kada</w:t>
      </w:r>
      <w:proofErr w:type="spellEnd"/>
      <w:r w:rsidRPr="00F27B7C">
        <w:rPr>
          <w:rFonts w:ascii="Arial" w:hAnsi="Arial" w:cs="Arial"/>
          <w:color w:val="444444"/>
        </w:rPr>
        <w:t xml:space="preserve"> se </w:t>
      </w:r>
      <w:proofErr w:type="spellStart"/>
      <w:r w:rsidRPr="00F27B7C">
        <w:rPr>
          <w:rFonts w:ascii="Arial" w:hAnsi="Arial" w:cs="Arial"/>
          <w:color w:val="444444"/>
        </w:rPr>
        <w:t>igrac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nalazi</w:t>
      </w:r>
      <w:proofErr w:type="spellEnd"/>
      <w:r w:rsidRPr="00F27B7C">
        <w:rPr>
          <w:rFonts w:ascii="Arial" w:hAnsi="Arial" w:cs="Arial"/>
          <w:color w:val="444444"/>
        </w:rPr>
        <w:t xml:space="preserve"> u </w:t>
      </w:r>
      <w:proofErr w:type="spellStart"/>
      <w:r w:rsidRPr="00F27B7C">
        <w:rPr>
          <w:rFonts w:ascii="Arial" w:hAnsi="Arial" w:cs="Arial"/>
          <w:color w:val="444444"/>
        </w:rPr>
        <w:t>gol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sansi</w:t>
      </w:r>
      <w:proofErr w:type="spellEnd"/>
      <w:r w:rsidRPr="00F27B7C">
        <w:rPr>
          <w:rFonts w:ascii="Arial" w:hAnsi="Arial" w:cs="Arial"/>
          <w:color w:val="444444"/>
        </w:rPr>
        <w:t>.</w:t>
      </w:r>
    </w:p>
    <w:p w:rsidR="00F27B7C" w:rsidRPr="00F27B7C" w:rsidRDefault="00F27B7C" w:rsidP="00F27B7C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</w:rPr>
      </w:pPr>
      <w:proofErr w:type="spellStart"/>
      <w:r w:rsidRPr="00F27B7C">
        <w:rPr>
          <w:rFonts w:ascii="Arial" w:hAnsi="Arial" w:cs="Arial"/>
          <w:color w:val="444444"/>
        </w:rPr>
        <w:t>Izmene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igraca</w:t>
      </w:r>
      <w:proofErr w:type="spellEnd"/>
      <w:r w:rsidRPr="00F27B7C">
        <w:rPr>
          <w:rFonts w:ascii="Arial" w:hAnsi="Arial" w:cs="Arial"/>
          <w:color w:val="444444"/>
        </w:rPr>
        <w:t xml:space="preserve"> se </w:t>
      </w:r>
      <w:proofErr w:type="spellStart"/>
      <w:r w:rsidRPr="00F27B7C">
        <w:rPr>
          <w:rFonts w:ascii="Arial" w:hAnsi="Arial" w:cs="Arial"/>
          <w:color w:val="444444"/>
        </w:rPr>
        <w:t>vrse</w:t>
      </w:r>
      <w:proofErr w:type="spellEnd"/>
      <w:r w:rsidRPr="00F27B7C">
        <w:rPr>
          <w:rFonts w:ascii="Arial" w:hAnsi="Arial" w:cs="Arial"/>
          <w:color w:val="444444"/>
        </w:rPr>
        <w:t xml:space="preserve"> bez </w:t>
      </w:r>
      <w:proofErr w:type="spellStart"/>
      <w:proofErr w:type="gramStart"/>
      <w:r w:rsidRPr="00F27B7C">
        <w:rPr>
          <w:rFonts w:ascii="Arial" w:hAnsi="Arial" w:cs="Arial"/>
          <w:color w:val="444444"/>
        </w:rPr>
        <w:t>zaustavljanja</w:t>
      </w:r>
      <w:proofErr w:type="spellEnd"/>
      <w:r w:rsidRPr="00F27B7C">
        <w:rPr>
          <w:rFonts w:ascii="Arial" w:hAnsi="Arial" w:cs="Arial"/>
          <w:color w:val="444444"/>
        </w:rPr>
        <w:t xml:space="preserve">  </w:t>
      </w:r>
      <w:proofErr w:type="spellStart"/>
      <w:r w:rsidRPr="00F27B7C">
        <w:rPr>
          <w:rFonts w:ascii="Arial" w:hAnsi="Arial" w:cs="Arial"/>
          <w:color w:val="444444"/>
        </w:rPr>
        <w:t>vremena</w:t>
      </w:r>
      <w:proofErr w:type="spellEnd"/>
      <w:proofErr w:type="gram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i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za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vreme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igre</w:t>
      </w:r>
      <w:proofErr w:type="spellEnd"/>
      <w:r w:rsidRPr="00F27B7C">
        <w:rPr>
          <w:rFonts w:ascii="Arial" w:hAnsi="Arial" w:cs="Arial"/>
          <w:color w:val="444444"/>
        </w:rPr>
        <w:t xml:space="preserve"> .</w:t>
      </w:r>
      <w:proofErr w:type="spellStart"/>
      <w:r w:rsidRPr="00F27B7C">
        <w:rPr>
          <w:rFonts w:ascii="Arial" w:hAnsi="Arial" w:cs="Arial"/>
          <w:color w:val="444444"/>
        </w:rPr>
        <w:t>vreme</w:t>
      </w:r>
      <w:proofErr w:type="spellEnd"/>
      <w:r w:rsidRPr="00F27B7C">
        <w:rPr>
          <w:rFonts w:ascii="Arial" w:hAnsi="Arial" w:cs="Arial"/>
          <w:color w:val="444444"/>
        </w:rPr>
        <w:t xml:space="preserve"> u </w:t>
      </w:r>
      <w:proofErr w:type="spellStart"/>
      <w:r w:rsidRPr="00F27B7C">
        <w:rPr>
          <w:rFonts w:ascii="Arial" w:hAnsi="Arial" w:cs="Arial"/>
          <w:color w:val="444444"/>
        </w:rPr>
        <w:t>igri</w:t>
      </w:r>
      <w:proofErr w:type="spellEnd"/>
      <w:r w:rsidRPr="00F27B7C">
        <w:rPr>
          <w:rFonts w:ascii="Arial" w:hAnsi="Arial" w:cs="Arial"/>
          <w:color w:val="444444"/>
        </w:rPr>
        <w:t xml:space="preserve"> se </w:t>
      </w:r>
      <w:proofErr w:type="spellStart"/>
      <w:r w:rsidRPr="00F27B7C">
        <w:rPr>
          <w:rFonts w:ascii="Arial" w:hAnsi="Arial" w:cs="Arial"/>
          <w:color w:val="444444"/>
        </w:rPr>
        <w:t>zaustavlja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kada</w:t>
      </w:r>
      <w:proofErr w:type="spellEnd"/>
      <w:r w:rsidRPr="00F27B7C">
        <w:rPr>
          <w:rFonts w:ascii="Arial" w:hAnsi="Arial" w:cs="Arial"/>
          <w:color w:val="444444"/>
        </w:rPr>
        <w:t xml:space="preserve"> to </w:t>
      </w:r>
      <w:proofErr w:type="spellStart"/>
      <w:r w:rsidRPr="00F27B7C">
        <w:rPr>
          <w:rFonts w:ascii="Arial" w:hAnsi="Arial" w:cs="Arial"/>
          <w:color w:val="444444"/>
        </w:rPr>
        <w:t>sudija</w:t>
      </w:r>
      <w:proofErr w:type="spellEnd"/>
      <w:r w:rsidRPr="00F27B7C">
        <w:rPr>
          <w:rFonts w:ascii="Arial" w:hAnsi="Arial" w:cs="Arial"/>
          <w:color w:val="444444"/>
        </w:rPr>
        <w:t xml:space="preserve"> </w:t>
      </w:r>
      <w:proofErr w:type="spellStart"/>
      <w:r w:rsidRPr="00F27B7C">
        <w:rPr>
          <w:rFonts w:ascii="Arial" w:hAnsi="Arial" w:cs="Arial"/>
          <w:color w:val="444444"/>
        </w:rPr>
        <w:t>zahteva</w:t>
      </w:r>
      <w:proofErr w:type="spellEnd"/>
      <w:r w:rsidRPr="00F27B7C">
        <w:rPr>
          <w:rFonts w:ascii="Arial" w:hAnsi="Arial" w:cs="Arial"/>
          <w:color w:val="444444"/>
        </w:rPr>
        <w:t>.</w:t>
      </w:r>
    </w:p>
    <w:p w:rsidR="003D3577" w:rsidRPr="00582F46" w:rsidRDefault="00582F46" w:rsidP="003D3577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b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CBE86B"/>
        </w:rPr>
        <w:t xml:space="preserve">    </w:t>
      </w:r>
      <w:proofErr w:type="spellStart"/>
      <w:r w:rsidR="00F27B7C" w:rsidRPr="00582F46">
        <w:rPr>
          <w:rFonts w:ascii="inherit" w:eastAsia="Times New Roman" w:hAnsi="inherit" w:cs="Arial"/>
          <w:b/>
          <w:color w:val="444444"/>
          <w:sz w:val="32"/>
          <w:szCs w:val="32"/>
        </w:rPr>
        <w:t>Pozicije</w:t>
      </w:r>
      <w:proofErr w:type="spellEnd"/>
      <w:r w:rsidR="00F27B7C" w:rsidRPr="00582F46">
        <w:rPr>
          <w:rFonts w:ascii="inherit" w:eastAsia="Times New Roman" w:hAnsi="inherit" w:cs="Arial"/>
          <w:b/>
          <w:color w:val="444444"/>
          <w:sz w:val="32"/>
          <w:szCs w:val="32"/>
        </w:rPr>
        <w:t xml:space="preserve"> u </w:t>
      </w:r>
      <w:proofErr w:type="spellStart"/>
      <w:r w:rsidR="00F27B7C" w:rsidRPr="00582F46">
        <w:rPr>
          <w:rFonts w:ascii="inherit" w:eastAsia="Times New Roman" w:hAnsi="inherit" w:cs="Arial"/>
          <w:b/>
          <w:color w:val="444444"/>
          <w:sz w:val="32"/>
          <w:szCs w:val="32"/>
        </w:rPr>
        <w:t>rukometu</w:t>
      </w:r>
      <w:proofErr w:type="spellEnd"/>
    </w:p>
    <w:p w:rsidR="00F27B7C" w:rsidRDefault="00F27B7C" w:rsidP="003D3577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proofErr w:type="gramStart"/>
      <w:r>
        <w:rPr>
          <w:rFonts w:ascii="inherit" w:eastAsia="Times New Roman" w:hAnsi="inherit" w:cs="Arial"/>
          <w:color w:val="444444"/>
          <w:sz w:val="24"/>
          <w:szCs w:val="24"/>
        </w:rPr>
        <w:t>GOLMAN</w:t>
      </w:r>
      <w:r w:rsidR="00CA714A">
        <w:rPr>
          <w:rFonts w:ascii="inherit" w:eastAsia="Times New Roman" w:hAnsi="inherit" w:cs="Arial"/>
          <w:color w:val="444444"/>
          <w:sz w:val="24"/>
          <w:szCs w:val="24"/>
        </w:rPr>
        <w:t>:ima</w:t>
      </w:r>
      <w:proofErr w:type="spellEnd"/>
      <w:proofErr w:type="gram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zadatak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da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brani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go od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protivničkih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igrača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CA714A" w:rsidRDefault="00F27B7C" w:rsidP="00CA714A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>
        <w:rPr>
          <w:rFonts w:ascii="inherit" w:eastAsia="Times New Roman" w:hAnsi="inherit" w:cs="Arial"/>
          <w:color w:val="444444"/>
          <w:sz w:val="24"/>
          <w:szCs w:val="24"/>
        </w:rPr>
        <w:t>LEVO KRILO</w:t>
      </w:r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gram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I  DESNO</w:t>
      </w:r>
      <w:proofErr w:type="gram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KRILO:oni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imaju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isti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zadatak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.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oni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su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najkorisniji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za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kontre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i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polukontre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CA714A" w:rsidRDefault="00F27B7C" w:rsidP="00CA714A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>
        <w:rPr>
          <w:rFonts w:ascii="inherit" w:eastAsia="Times New Roman" w:hAnsi="inherit" w:cs="Arial"/>
          <w:color w:val="444444"/>
          <w:sz w:val="24"/>
          <w:szCs w:val="24"/>
        </w:rPr>
        <w:t>LEVI BEK</w:t>
      </w:r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I DESNI </w:t>
      </w:r>
      <w:proofErr w:type="spellStart"/>
      <w:proofErr w:type="gram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BEK:oni</w:t>
      </w:r>
      <w:proofErr w:type="spellEnd"/>
      <w:proofErr w:type="gram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imaju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sk</w:t>
      </w:r>
      <w:r w:rsidR="0042166F">
        <w:rPr>
          <w:rFonts w:ascii="inherit" w:eastAsia="Times New Roman" w:hAnsi="inherit" w:cs="Arial"/>
          <w:color w:val="444444"/>
          <w:sz w:val="24"/>
          <w:szCs w:val="24"/>
        </w:rPr>
        <w:t>oro</w:t>
      </w:r>
      <w:proofErr w:type="spellEnd"/>
      <w:r w:rsidR="0042166F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42166F">
        <w:rPr>
          <w:rFonts w:ascii="inherit" w:eastAsia="Times New Roman" w:hAnsi="inherit" w:cs="Arial"/>
          <w:color w:val="444444"/>
          <w:sz w:val="24"/>
          <w:szCs w:val="24"/>
        </w:rPr>
        <w:t>isti</w:t>
      </w:r>
      <w:proofErr w:type="spellEnd"/>
      <w:r w:rsidR="0042166F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42166F">
        <w:rPr>
          <w:rFonts w:ascii="inherit" w:eastAsia="Times New Roman" w:hAnsi="inherit" w:cs="Arial"/>
          <w:color w:val="444444"/>
          <w:sz w:val="24"/>
          <w:szCs w:val="24"/>
        </w:rPr>
        <w:t>zadatak.Oni</w:t>
      </w:r>
      <w:proofErr w:type="spellEnd"/>
      <w:r w:rsidR="0042166F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42166F">
        <w:rPr>
          <w:rFonts w:ascii="inherit" w:eastAsia="Times New Roman" w:hAnsi="inherit" w:cs="Arial"/>
          <w:color w:val="444444"/>
          <w:sz w:val="24"/>
          <w:szCs w:val="24"/>
        </w:rPr>
        <w:t>su</w:t>
      </w:r>
      <w:proofErr w:type="spellEnd"/>
      <w:r w:rsidR="0042166F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42166F">
        <w:rPr>
          <w:rFonts w:ascii="inherit" w:eastAsia="Times New Roman" w:hAnsi="inherit" w:cs="Arial"/>
          <w:color w:val="444444"/>
          <w:sz w:val="24"/>
          <w:szCs w:val="24"/>
        </w:rPr>
        <w:t>šuteri</w:t>
      </w:r>
      <w:proofErr w:type="spellEnd"/>
      <w:r w:rsidR="0042166F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42166F">
        <w:rPr>
          <w:rFonts w:ascii="inherit" w:eastAsia="Times New Roman" w:hAnsi="inherit" w:cs="Arial"/>
          <w:color w:val="444444"/>
          <w:sz w:val="24"/>
          <w:szCs w:val="24"/>
        </w:rPr>
        <w:t>i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cilj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im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je da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daju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što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vise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golova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CA714A" w:rsidRDefault="00F27B7C" w:rsidP="003D3577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>
        <w:rPr>
          <w:rFonts w:ascii="inherit" w:eastAsia="Times New Roman" w:hAnsi="inherit" w:cs="Arial"/>
          <w:color w:val="444444"/>
          <w:sz w:val="24"/>
          <w:szCs w:val="24"/>
        </w:rPr>
        <w:t xml:space="preserve">SREDNJI </w:t>
      </w:r>
      <w:proofErr w:type="spellStart"/>
      <w:proofErr w:type="gramStart"/>
      <w:r>
        <w:rPr>
          <w:rFonts w:ascii="inherit" w:eastAsia="Times New Roman" w:hAnsi="inherit" w:cs="Arial"/>
          <w:color w:val="444444"/>
          <w:sz w:val="24"/>
          <w:szCs w:val="24"/>
        </w:rPr>
        <w:t>BEK,</w:t>
      </w:r>
      <w:r w:rsidR="00CA714A">
        <w:rPr>
          <w:rFonts w:ascii="inherit" w:eastAsia="Times New Roman" w:hAnsi="inherit" w:cs="Arial"/>
          <w:color w:val="444444"/>
          <w:sz w:val="24"/>
          <w:szCs w:val="24"/>
        </w:rPr>
        <w:t>on</w:t>
      </w:r>
      <w:proofErr w:type="spellEnd"/>
      <w:proofErr w:type="gram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je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organizator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igre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CA714A">
        <w:rPr>
          <w:rFonts w:ascii="inherit" w:eastAsia="Times New Roman" w:hAnsi="inherit" w:cs="Arial"/>
          <w:color w:val="444444"/>
          <w:sz w:val="24"/>
          <w:szCs w:val="24"/>
        </w:rPr>
        <w:t>ili</w:t>
      </w:r>
      <w:proofErr w:type="spellEnd"/>
      <w:r w:rsidR="00CA714A">
        <w:rPr>
          <w:rFonts w:ascii="inherit" w:eastAsia="Times New Roman" w:hAnsi="inherit" w:cs="Arial"/>
          <w:color w:val="444444"/>
          <w:sz w:val="24"/>
          <w:szCs w:val="24"/>
        </w:rPr>
        <w:t xml:space="preserve"> PLAYMAKER</w:t>
      </w:r>
    </w:p>
    <w:p w:rsidR="00CA714A" w:rsidRDefault="00CA714A" w:rsidP="003D3577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>
        <w:rPr>
          <w:rFonts w:ascii="inherit" w:eastAsia="Times New Roman" w:hAnsi="inherit" w:cs="Arial"/>
          <w:color w:val="444444"/>
          <w:sz w:val="24"/>
          <w:szCs w:val="24"/>
        </w:rPr>
        <w:t xml:space="preserve">PIVOT: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ima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zadatak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42166F">
        <w:rPr>
          <w:rFonts w:ascii="inherit" w:eastAsia="Times New Roman" w:hAnsi="inherit" w:cs="Arial"/>
          <w:color w:val="444444"/>
          <w:sz w:val="24"/>
          <w:szCs w:val="24"/>
        </w:rPr>
        <w:t>kao</w:t>
      </w:r>
      <w:proofErr w:type="spellEnd"/>
      <w:r w:rsidR="0042166F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42166F">
        <w:rPr>
          <w:rFonts w:ascii="inherit" w:eastAsia="Times New Roman" w:hAnsi="inherit" w:cs="Arial"/>
          <w:color w:val="444444"/>
          <w:sz w:val="24"/>
          <w:szCs w:val="24"/>
        </w:rPr>
        <w:t>linijski</w:t>
      </w:r>
      <w:proofErr w:type="spellEnd"/>
      <w:r w:rsidR="0042166F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42166F">
        <w:rPr>
          <w:rFonts w:ascii="inherit" w:eastAsia="Times New Roman" w:hAnsi="inherit" w:cs="Arial"/>
          <w:color w:val="444444"/>
          <w:sz w:val="24"/>
          <w:szCs w:val="24"/>
        </w:rPr>
        <w:t>igrač</w:t>
      </w:r>
      <w:proofErr w:type="spellEnd"/>
      <w:r w:rsidR="0042166F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42166F">
        <w:rPr>
          <w:rFonts w:ascii="inherit" w:eastAsia="Times New Roman" w:hAnsi="inherit" w:cs="Arial"/>
          <w:color w:val="444444"/>
          <w:sz w:val="24"/>
          <w:szCs w:val="24"/>
        </w:rPr>
        <w:t>na</w:t>
      </w:r>
      <w:proofErr w:type="spellEnd"/>
      <w:r w:rsidR="0042166F">
        <w:rPr>
          <w:rFonts w:ascii="inherit" w:eastAsia="Times New Roman" w:hAnsi="inherit" w:cs="Arial"/>
          <w:color w:val="444444"/>
          <w:sz w:val="24"/>
          <w:szCs w:val="24"/>
        </w:rPr>
        <w:t xml:space="preserve"> 6 </w:t>
      </w:r>
      <w:proofErr w:type="spellStart"/>
      <w:r w:rsidR="0042166F">
        <w:rPr>
          <w:rFonts w:ascii="inherit" w:eastAsia="Times New Roman" w:hAnsi="inherit" w:cs="Arial"/>
          <w:color w:val="444444"/>
          <w:sz w:val="24"/>
          <w:szCs w:val="24"/>
        </w:rPr>
        <w:t>metara</w:t>
      </w:r>
      <w:proofErr w:type="spellEnd"/>
      <w:r w:rsidR="0042166F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42166F">
        <w:rPr>
          <w:rFonts w:ascii="inherit" w:eastAsia="Times New Roman" w:hAnsi="inherit" w:cs="Arial"/>
          <w:color w:val="444444"/>
          <w:sz w:val="24"/>
          <w:szCs w:val="24"/>
        </w:rPr>
        <w:t>i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da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čeka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lopte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od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bekova</w:t>
      </w:r>
      <w:proofErr w:type="spellEnd"/>
    </w:p>
    <w:p w:rsidR="001D1107" w:rsidRDefault="001D1107" w:rsidP="003D3577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>
        <w:rPr>
          <w:rFonts w:ascii="inherit" w:eastAsia="Times New Roman" w:hAnsi="inherit" w:cs="Arial"/>
          <w:color w:val="444444"/>
          <w:sz w:val="24"/>
          <w:szCs w:val="24"/>
        </w:rPr>
        <w:t xml:space="preserve">Na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početku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color w:val="444444"/>
          <w:sz w:val="24"/>
          <w:szCs w:val="24"/>
        </w:rPr>
        <w:t>utakmice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,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početno</w:t>
      </w:r>
      <w:proofErr w:type="spellEnd"/>
      <w:proofErr w:type="gram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bacanje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izvodi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ekipa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koja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je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posle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žrebadobila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pravo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da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bira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i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izabrala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 da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izvede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početno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bacanje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.                                                                                                                                                             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Posle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svakog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postignutog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gola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igra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se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nastavlja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početnim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color w:val="444444"/>
          <w:sz w:val="24"/>
          <w:szCs w:val="24"/>
        </w:rPr>
        <w:t>bacanjem,ekipe</w:t>
      </w:r>
      <w:proofErr w:type="spellEnd"/>
      <w:proofErr w:type="gram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koja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je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primaila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gol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1D1107" w:rsidRDefault="001D1107" w:rsidP="003D3577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Ako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je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rezultat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color w:val="444444"/>
          <w:sz w:val="24"/>
          <w:szCs w:val="24"/>
        </w:rPr>
        <w:t>nerešen,nakon</w:t>
      </w:r>
      <w:proofErr w:type="spellEnd"/>
      <w:proofErr w:type="gram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regularnog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vremena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, a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treba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odrediti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pobednika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, ,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nakon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paue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od 5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minuta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igraju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se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produžeci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.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Produžeci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se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sastoje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od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dva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produžetka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od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po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5 </w:t>
      </w:r>
      <w:proofErr w:type="spellStart"/>
      <w:proofErr w:type="gramStart"/>
      <w:r>
        <w:rPr>
          <w:rFonts w:ascii="inherit" w:eastAsia="Times New Roman" w:hAnsi="inherit" w:cs="Arial"/>
          <w:color w:val="444444"/>
          <w:sz w:val="24"/>
          <w:szCs w:val="24"/>
        </w:rPr>
        <w:t>minuta,sa</w:t>
      </w:r>
      <w:proofErr w:type="spellEnd"/>
      <w:proofErr w:type="gram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pauzom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od 1 minute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između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njih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.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Ukoliko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je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rezultat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i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dalje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nerešen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nakon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prvog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regularnog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dodatnog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color w:val="444444"/>
          <w:sz w:val="24"/>
          <w:szCs w:val="24"/>
        </w:rPr>
        <w:t>vremena,igra</w:t>
      </w:r>
      <w:proofErr w:type="spellEnd"/>
      <w:proofErr w:type="gram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se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drugo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dodatno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vreme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nakon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pause od 5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minuta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.                                                                                                                                         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Ovo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dodatno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vreme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se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takođe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sastoji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od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dva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produžetka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od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po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5 </w:t>
      </w:r>
      <w:proofErr w:type="spellStart"/>
      <w:proofErr w:type="gramStart"/>
      <w:r>
        <w:rPr>
          <w:rFonts w:ascii="inherit" w:eastAsia="Times New Roman" w:hAnsi="inherit" w:cs="Arial"/>
          <w:color w:val="444444"/>
          <w:sz w:val="24"/>
          <w:szCs w:val="24"/>
        </w:rPr>
        <w:t>minuta,sa</w:t>
      </w:r>
      <w:proofErr w:type="spellEnd"/>
      <w:proofErr w:type="gram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pauzom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od 1 minute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između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njih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1D1107" w:rsidRDefault="0042166F" w:rsidP="003D3577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b/>
          <w:color w:val="444444"/>
          <w:sz w:val="24"/>
          <w:szCs w:val="24"/>
        </w:rPr>
      </w:pP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Ukoliko</w:t>
      </w:r>
      <w:proofErr w:type="spellEnd"/>
      <w:r>
        <w:rPr>
          <w:rFonts w:ascii="inherit" w:eastAsia="Times New Roman" w:hAnsi="inherit" w:cs="Arial"/>
          <w:color w:val="444444"/>
          <w:sz w:val="24"/>
          <w:szCs w:val="24"/>
        </w:rPr>
        <w:t xml:space="preserve"> je </w:t>
      </w:r>
      <w:proofErr w:type="spellStart"/>
      <w:r>
        <w:rPr>
          <w:rFonts w:ascii="inherit" w:eastAsia="Times New Roman" w:hAnsi="inherit" w:cs="Arial"/>
          <w:color w:val="444444"/>
          <w:sz w:val="24"/>
          <w:szCs w:val="24"/>
        </w:rPr>
        <w:t>i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dalje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rezultat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nerešen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pobednik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će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se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utvrditi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u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skladu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sa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propozicijama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datog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takmičenja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.  U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slučaju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da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pobednik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treba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da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bude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odlučen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izvođenjem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="001D1107">
        <w:rPr>
          <w:rFonts w:ascii="inherit" w:eastAsia="Times New Roman" w:hAnsi="inherit" w:cs="Arial"/>
          <w:color w:val="444444"/>
          <w:sz w:val="24"/>
          <w:szCs w:val="24"/>
        </w:rPr>
        <w:t>sedmeraca</w:t>
      </w:r>
      <w:proofErr w:type="spellEnd"/>
      <w:r w:rsidR="001D1107">
        <w:rPr>
          <w:rFonts w:ascii="inherit" w:eastAsia="Times New Roman" w:hAnsi="inherit" w:cs="Arial"/>
          <w:color w:val="444444"/>
          <w:sz w:val="24"/>
          <w:szCs w:val="24"/>
        </w:rPr>
        <w:t xml:space="preserve">- </w:t>
      </w:r>
      <w:r w:rsidR="001D1107">
        <w:rPr>
          <w:rFonts w:ascii="inherit" w:eastAsia="Times New Roman" w:hAnsi="inherit" w:cs="Arial"/>
          <w:b/>
          <w:color w:val="444444"/>
          <w:sz w:val="24"/>
          <w:szCs w:val="24"/>
        </w:rPr>
        <w:t>tie break.</w:t>
      </w:r>
    </w:p>
    <w:p w:rsidR="004B2DDD" w:rsidRDefault="004B2DDD" w:rsidP="003D3577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b/>
          <w:color w:val="444444"/>
          <w:sz w:val="24"/>
          <w:szCs w:val="24"/>
        </w:rPr>
      </w:pPr>
    </w:p>
    <w:p w:rsidR="004B2DDD" w:rsidRDefault="004B2DDD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</w:pPr>
    </w:p>
    <w:p w:rsidR="00C73113" w:rsidRDefault="00C73113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F525ED" w:rsidRDefault="00F525ED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F525ED" w:rsidRDefault="00F525ED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 xml:space="preserve">     PITANJA</w:t>
      </w:r>
    </w:p>
    <w:p w:rsidR="00F525ED" w:rsidRDefault="00F525ED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1.Koje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su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dimenzije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rukometnog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terena</w:t>
      </w:r>
      <w:proofErr w:type="spellEnd"/>
      <w:r>
        <w:rPr>
          <w:rFonts w:ascii="Arial" w:hAnsi="Arial" w:cs="Arial"/>
          <w:color w:val="444444"/>
          <w:sz w:val="27"/>
          <w:szCs w:val="27"/>
        </w:rPr>
        <w:t>?</w:t>
      </w:r>
    </w:p>
    <w:p w:rsidR="00F525ED" w:rsidRDefault="00F525ED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Koliko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igrača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ima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ekipa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na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terenu</w:t>
      </w:r>
      <w:proofErr w:type="spellEnd"/>
      <w:r>
        <w:rPr>
          <w:rFonts w:ascii="Arial" w:hAnsi="Arial" w:cs="Arial"/>
          <w:color w:val="444444"/>
          <w:sz w:val="27"/>
          <w:szCs w:val="27"/>
        </w:rPr>
        <w:t>’</w:t>
      </w:r>
    </w:p>
    <w:p w:rsidR="00F525ED" w:rsidRDefault="00F525ED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Koje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dimenzije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je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gol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rukometu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F525ED" w:rsidRDefault="00F525ED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Navedi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pozicije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igrača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F525ED" w:rsidRDefault="00F525ED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5.Koliko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vremenski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traje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jedno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poluvreme</w:t>
      </w:r>
      <w:proofErr w:type="spellEnd"/>
      <w:r>
        <w:rPr>
          <w:rFonts w:ascii="Arial" w:hAnsi="Arial" w:cs="Arial"/>
          <w:color w:val="444444"/>
          <w:sz w:val="27"/>
          <w:szCs w:val="27"/>
        </w:rPr>
        <w:t>?</w:t>
      </w:r>
    </w:p>
    <w:p w:rsidR="00F525ED" w:rsidRDefault="0042166F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6.K</w:t>
      </w:r>
      <w:r w:rsidR="00F525ED">
        <w:rPr>
          <w:rFonts w:ascii="Arial" w:hAnsi="Arial" w:cs="Arial"/>
          <w:color w:val="444444"/>
          <w:sz w:val="27"/>
          <w:szCs w:val="27"/>
        </w:rPr>
        <w:t xml:space="preserve">ako je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označena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linija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slobodnog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bacanja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i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na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kojoj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je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udaljenosti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od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gola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>?</w:t>
      </w:r>
    </w:p>
    <w:p w:rsidR="00F525ED" w:rsidRDefault="0042166F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7.K</w:t>
      </w:r>
      <w:r w:rsidR="00F525ED">
        <w:rPr>
          <w:rFonts w:ascii="Arial" w:hAnsi="Arial" w:cs="Arial"/>
          <w:color w:val="444444"/>
          <w:sz w:val="27"/>
          <w:szCs w:val="27"/>
        </w:rPr>
        <w:t xml:space="preserve">oliko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traju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produžeci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u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slučaju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nerešenog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 w:rsidR="00F525ED">
        <w:rPr>
          <w:rFonts w:ascii="Arial" w:hAnsi="Arial" w:cs="Arial"/>
          <w:color w:val="444444"/>
          <w:sz w:val="27"/>
          <w:szCs w:val="27"/>
        </w:rPr>
        <w:t>rezultata</w:t>
      </w:r>
      <w:proofErr w:type="spellEnd"/>
      <w:r w:rsidR="00F525ED">
        <w:rPr>
          <w:rFonts w:ascii="Arial" w:hAnsi="Arial" w:cs="Arial"/>
          <w:color w:val="444444"/>
          <w:sz w:val="27"/>
          <w:szCs w:val="27"/>
        </w:rPr>
        <w:t>?</w:t>
      </w:r>
    </w:p>
    <w:p w:rsidR="008C61EA" w:rsidRDefault="008C61EA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8C61EA" w:rsidRDefault="008C61EA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8C61EA" w:rsidRDefault="008C61EA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          </w:t>
      </w:r>
      <w:r>
        <w:rPr>
          <w:noProof/>
        </w:rPr>
        <w:drawing>
          <wp:inline distT="0" distB="0" distL="0" distR="0" wp14:anchorId="06D7627A" wp14:editId="0FE994C0">
            <wp:extent cx="2324100" cy="1504950"/>
            <wp:effectExtent l="0" t="0" r="0" b="0"/>
            <wp:docPr id="12" name="Picture 12" descr="https://tse3.mm.bing.net/th?id=OIP.6Subz7K6GxDxVr_CmDNmvwHaEx&amp;pid=Api&amp;P=0&amp;w=244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3.mm.bing.net/th?id=OIP.6Subz7K6GxDxVr_CmDNmvwHaEx&amp;pid=Api&amp;P=0&amp;w=244&amp;h=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7"/>
          <w:szCs w:val="27"/>
        </w:rPr>
        <w:t xml:space="preserve">      </w:t>
      </w:r>
      <w:r>
        <w:rPr>
          <w:noProof/>
        </w:rPr>
        <w:drawing>
          <wp:inline distT="0" distB="0" distL="0" distR="0" wp14:anchorId="7C00E713" wp14:editId="49ADCA40">
            <wp:extent cx="2905125" cy="1485900"/>
            <wp:effectExtent l="0" t="0" r="9525" b="0"/>
            <wp:docPr id="13" name="Picture 13" descr="https://tse1.mm.bing.net/th?id=OIP.TAXQ7mcC3DNHmhtdkxnnaAHaDx&amp;pid=Api&amp;P=0&amp;w=305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OIP.TAXQ7mcC3DNHmhtdkxnnaAHaDx&amp;pid=Api&amp;P=0&amp;w=305&amp;h=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EA" w:rsidRDefault="008C61EA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8C61EA" w:rsidRDefault="008C61EA" w:rsidP="004B2DDD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C73113" w:rsidRDefault="008C61EA" w:rsidP="008C61EA">
      <w:pPr>
        <w:pBdr>
          <w:right w:val="single" w:sz="18" w:space="0" w:color="FFFFFF"/>
        </w:pBdr>
        <w:shd w:val="clear" w:color="auto" w:fill="FAFAFC"/>
        <w:spacing w:after="0" w:line="240" w:lineRule="auto"/>
        <w:rPr>
          <w:rFonts w:ascii="Helvetica" w:eastAsia="Times New Roman" w:hAnsi="Helvetica" w:cs="Times New Roman"/>
          <w:color w:val="5F5F5F"/>
          <w:sz w:val="20"/>
          <w:szCs w:val="20"/>
        </w:rPr>
      </w:pPr>
      <w:r w:rsidRPr="008C61EA">
        <w:rPr>
          <w:rFonts w:ascii="Helvetica" w:eastAsia="Times New Roman" w:hAnsi="Helvetica" w:cs="Times New Roman"/>
          <w:noProof/>
          <w:color w:val="0000FF"/>
          <w:sz w:val="20"/>
          <w:szCs w:val="20"/>
          <w:bdr w:val="none" w:sz="0" w:space="0" w:color="auto" w:frame="1"/>
          <w:shd w:val="clear" w:color="auto" w:fill="F0F0F0"/>
        </w:rPr>
        <w:lastRenderedPageBreak/>
        <w:drawing>
          <wp:inline distT="0" distB="0" distL="0" distR="0" wp14:anchorId="22C13FFB" wp14:editId="6AC042A5">
            <wp:extent cx="2038350" cy="2857500"/>
            <wp:effectExtent l="0" t="0" r="0" b="0"/>
            <wp:docPr id="4" name="Picture 4" descr="https://tse2.mm.bing.net/th?id=OIP.m8NWrE2dA8BavHx-oCs1mgHaK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m8NWrE2dA8BavHx-oCs1mgHaK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1EA">
        <w:rPr>
          <w:rFonts w:ascii="Helvetica" w:eastAsia="Times New Roman" w:hAnsi="Helvetica" w:cs="Times New Roman"/>
          <w:noProof/>
          <w:color w:val="0000FF"/>
          <w:sz w:val="20"/>
          <w:szCs w:val="20"/>
          <w:bdr w:val="none" w:sz="0" w:space="0" w:color="auto" w:frame="1"/>
          <w:shd w:val="clear" w:color="auto" w:fill="F0F0F0"/>
        </w:rPr>
        <w:drawing>
          <wp:inline distT="0" distB="0" distL="0" distR="0" wp14:anchorId="6CC99233" wp14:editId="0BFA9BB4">
            <wp:extent cx="2724150" cy="1485900"/>
            <wp:effectExtent l="0" t="0" r="0" b="0"/>
            <wp:docPr id="6" name="yui_3_5_1_1_1589116041185_814" descr="https://tse4.mm.bing.net/th?id=OIP.0OjKbAQ72GOkxNGIVIa3MwHaEB&amp;pid=Api&amp;P=0&amp;w=286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9116041185_814" descr="https://tse4.mm.bing.net/th?id=OIP.0OjKbAQ72GOkxNGIVIa3MwHaEB&amp;pid=Api&amp;P=0&amp;w=286&amp;h=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77" w:rsidRDefault="00C73113" w:rsidP="003D3577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>
        <w:rPr>
          <w:noProof/>
        </w:rPr>
        <w:drawing>
          <wp:inline distT="0" distB="0" distL="0" distR="0" wp14:anchorId="167B8459" wp14:editId="1B910F32">
            <wp:extent cx="6715125" cy="3773047"/>
            <wp:effectExtent l="0" t="0" r="0" b="0"/>
            <wp:docPr id="14" name="Picture 14" descr="https://tse2.mm.bing.net/th?id=OIP.hycEVH0W1jKiMXTvFUKtLQHaEJ&amp;pid=Api&amp;P=0&amp;w=299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hycEVH0W1jKiMXTvFUKtLQHaEJ&amp;pid=Api&amp;P=0&amp;w=299&amp;h=1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77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53" w:rsidRDefault="009A4F53" w:rsidP="00C73113">
      <w:pPr>
        <w:rPr>
          <w:rFonts w:ascii="inherit" w:eastAsia="Times New Roman" w:hAnsi="inherit" w:cs="Arial"/>
          <w:color w:val="444444"/>
          <w:sz w:val="27"/>
          <w:szCs w:val="27"/>
        </w:rPr>
      </w:pPr>
    </w:p>
    <w:p w:rsidR="00C73113" w:rsidRDefault="00C73113" w:rsidP="00C73113">
      <w:bookmarkStart w:id="0" w:name="_GoBack"/>
      <w:bookmarkEnd w:id="0"/>
      <w:r>
        <w:rPr>
          <w:rFonts w:ascii="inherit" w:eastAsia="Times New Roman" w:hAnsi="inherit" w:cs="Arial"/>
          <w:color w:val="444444"/>
          <w:sz w:val="27"/>
          <w:szCs w:val="27"/>
        </w:rPr>
        <w:t xml:space="preserve">            </w:t>
      </w:r>
    </w:p>
    <w:p w:rsidR="009A4F53" w:rsidRDefault="009A4F53" w:rsidP="009A4F53">
      <w:hyperlink r:id="rId11" w:history="1">
        <w:r>
          <w:rPr>
            <w:rStyle w:val="Hyperlink"/>
          </w:rPr>
          <w:t>https://www.youtube.com/watch?v=l4UApHPz_PU</w:t>
        </w:r>
      </w:hyperlink>
    </w:p>
    <w:p w:rsidR="009A4F53" w:rsidRDefault="009A4F53" w:rsidP="009A4F53">
      <w:hyperlink r:id="rId12" w:history="1">
        <w:r>
          <w:rPr>
            <w:rStyle w:val="Hyperlink"/>
          </w:rPr>
          <w:t>https://www.youtube.com/watch?v=lHy108kgnOE</w:t>
        </w:r>
      </w:hyperlink>
    </w:p>
    <w:p w:rsidR="009A4F53" w:rsidRDefault="009A4F53" w:rsidP="009A4F53">
      <w:hyperlink r:id="rId13" w:history="1">
        <w:r>
          <w:rPr>
            <w:rStyle w:val="Hyperlink"/>
          </w:rPr>
          <w:t>https://www.youtube.com/watch?v=36FVwE7YCIc</w:t>
        </w:r>
      </w:hyperlink>
    </w:p>
    <w:p w:rsidR="009A4F53" w:rsidRPr="00D804DE" w:rsidRDefault="009A4F53" w:rsidP="009A4F53">
      <w:hyperlink r:id="rId14" w:history="1">
        <w:r>
          <w:rPr>
            <w:rStyle w:val="Hyperlink"/>
          </w:rPr>
          <w:t>https://www.youtube.com/watch?v=V_5Sq5B55hg</w:t>
        </w:r>
      </w:hyperlink>
    </w:p>
    <w:p w:rsidR="009A4F53" w:rsidRDefault="009A4F53" w:rsidP="009A4F53">
      <w:hyperlink r:id="rId15" w:history="1">
        <w:r>
          <w:rPr>
            <w:rStyle w:val="Hyperlink"/>
          </w:rPr>
          <w:t>https://www.youtube.com/watch?v=hh5ivfy7Ftg</w:t>
        </w:r>
      </w:hyperlink>
    </w:p>
    <w:p w:rsidR="009A4F53" w:rsidRDefault="009A4F53" w:rsidP="009A4F53">
      <w:hyperlink r:id="rId16" w:history="1">
        <w:r>
          <w:rPr>
            <w:rStyle w:val="Hyperlink"/>
          </w:rPr>
          <w:t>https://www.youtube.com/watch?v=cx1iY1627JQ</w:t>
        </w:r>
      </w:hyperlink>
    </w:p>
    <w:p w:rsidR="009A4F53" w:rsidRDefault="009A4F53" w:rsidP="009A4F53">
      <w:hyperlink r:id="rId17" w:history="1">
        <w:r>
          <w:rPr>
            <w:rStyle w:val="Hyperlink"/>
          </w:rPr>
          <w:t>https://www.youtube.com/watch?v=l3D_mvPUzD8</w:t>
        </w:r>
      </w:hyperlink>
    </w:p>
    <w:p w:rsidR="009A4F53" w:rsidRDefault="009A4F53" w:rsidP="009A4F53">
      <w:proofErr w:type="spellStart"/>
      <w:r>
        <w:t>Kompleks</w:t>
      </w:r>
      <w:proofErr w:type="spellEnd"/>
      <w:r>
        <w:t xml:space="preserve"> </w:t>
      </w:r>
      <w:proofErr w:type="spellStart"/>
      <w:r>
        <w:t>v.oblikovanja</w:t>
      </w:r>
      <w:hyperlink r:id="rId1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://www.youtube.com/watch?v=MVqIBIRrhGg</w:t>
        </w:r>
      </w:hyperlink>
    </w:p>
    <w:p w:rsidR="00145200" w:rsidRPr="00C73113" w:rsidRDefault="00145200" w:rsidP="009A4F53">
      <w:pPr>
        <w:shd w:val="clear" w:color="auto" w:fill="CBE86B"/>
        <w:spacing w:line="240" w:lineRule="auto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</w:p>
    <w:sectPr w:rsidR="00145200" w:rsidRPr="00C73113" w:rsidSect="003D3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E3F"/>
    <w:multiLevelType w:val="multilevel"/>
    <w:tmpl w:val="909E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53EF0"/>
    <w:multiLevelType w:val="multilevel"/>
    <w:tmpl w:val="975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7"/>
    <w:rsid w:val="00145200"/>
    <w:rsid w:val="001D1107"/>
    <w:rsid w:val="003D3577"/>
    <w:rsid w:val="0042166F"/>
    <w:rsid w:val="00424008"/>
    <w:rsid w:val="004B2DDD"/>
    <w:rsid w:val="00582F46"/>
    <w:rsid w:val="007C58FD"/>
    <w:rsid w:val="008C61EA"/>
    <w:rsid w:val="009A4F53"/>
    <w:rsid w:val="00C73113"/>
    <w:rsid w:val="00CA714A"/>
    <w:rsid w:val="00EE3C70"/>
    <w:rsid w:val="00F27B7C"/>
    <w:rsid w:val="00F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83F5"/>
  <w15:docId w15:val="{EFE27820-1472-4691-9E67-6E6F0DF3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imlinks-unlinked">
    <w:name w:val="skimlinks-unlinked"/>
    <w:basedOn w:val="DefaultParagraphFont"/>
    <w:rsid w:val="003D3577"/>
  </w:style>
  <w:style w:type="character" w:styleId="Hyperlink">
    <w:name w:val="Hyperlink"/>
    <w:basedOn w:val="DefaultParagraphFont"/>
    <w:uiPriority w:val="99"/>
    <w:unhideWhenUsed/>
    <w:rsid w:val="003D35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B7C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styleId="Strong">
    <w:name w:val="Strong"/>
    <w:basedOn w:val="DefaultParagraphFont"/>
    <w:uiPriority w:val="22"/>
    <w:qFormat/>
    <w:rsid w:val="00F27B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28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36FVwE7YCIc" TargetMode="External"/><Relationship Id="rId18" Type="http://schemas.openxmlformats.org/officeDocument/2006/relationships/hyperlink" Target="https://www.youtube.com/watch?v=MVqIBIRrh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lHy108kgnOE" TargetMode="External"/><Relationship Id="rId17" Type="http://schemas.openxmlformats.org/officeDocument/2006/relationships/hyperlink" Target="https://www.youtube.com/watch?v=l3D_mvPUzD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x1iY1627J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l4UApHPz_P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hh5ivfy7Ftg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V_5Sq5B55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2020-05-14T17:49:00Z</dcterms:created>
  <dcterms:modified xsi:type="dcterms:W3CDTF">2020-05-17T19:20:00Z</dcterms:modified>
</cp:coreProperties>
</file>